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60ABB" w14:textId="77777777" w:rsidR="00D50DF4" w:rsidRPr="00363BC7" w:rsidRDefault="00D50DF4" w:rsidP="00D50DF4">
      <w:pPr>
        <w:pStyle w:val="Default"/>
        <w:jc w:val="center"/>
        <w:rPr>
          <w:b/>
          <w:bCs/>
          <w:color w:val="7030A0"/>
          <w:sz w:val="48"/>
          <w:szCs w:val="48"/>
        </w:rPr>
      </w:pPr>
      <w:r w:rsidRPr="00363BC7">
        <w:rPr>
          <w:b/>
          <w:bCs/>
          <w:color w:val="7030A0"/>
          <w:sz w:val="48"/>
          <w:szCs w:val="48"/>
        </w:rPr>
        <w:t>SAN DIEGO RIVERSIDE CHARTER SCHOOL</w:t>
      </w:r>
    </w:p>
    <w:p w14:paraId="4856618E" w14:textId="77777777" w:rsidR="00D50DF4" w:rsidRPr="00363BC7" w:rsidRDefault="00D50DF4" w:rsidP="00D50DF4">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34E95236" w14:textId="77777777" w:rsidR="00D50DF4" w:rsidRDefault="00D50DF4" w:rsidP="00D50DF4">
      <w:pPr>
        <w:pStyle w:val="Default"/>
        <w:rPr>
          <w:sz w:val="16"/>
          <w:szCs w:val="16"/>
        </w:rPr>
      </w:pPr>
    </w:p>
    <w:p w14:paraId="7603C259" w14:textId="77777777" w:rsidR="00D50DF4" w:rsidRPr="00363BC7" w:rsidRDefault="00D50DF4" w:rsidP="00D50DF4">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0943BD48" w14:textId="77777777" w:rsidR="00D50DF4" w:rsidRPr="00363BC7" w:rsidRDefault="00D50DF4" w:rsidP="00D50DF4">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06C12AD5" w14:textId="77777777" w:rsidR="00D50DF4" w:rsidRPr="00363BC7" w:rsidRDefault="00D50DF4" w:rsidP="00D50DF4">
      <w:pPr>
        <w:pStyle w:val="Default"/>
        <w:jc w:val="center"/>
        <w:rPr>
          <w:rFonts w:ascii="Informal Roman" w:hAnsi="Informal Roman" w:cs="Informal Roman"/>
          <w:sz w:val="16"/>
          <w:szCs w:val="16"/>
        </w:rPr>
      </w:pPr>
    </w:p>
    <w:p w14:paraId="3B94DF48" w14:textId="77777777" w:rsidR="00D50DF4" w:rsidRPr="00363BC7" w:rsidRDefault="00D50DF4" w:rsidP="00D50DF4">
      <w:pPr>
        <w:pStyle w:val="Default"/>
        <w:jc w:val="center"/>
        <w:rPr>
          <w:rFonts w:ascii="Informal Roman" w:hAnsi="Informal Roman" w:cs="Informal Roman"/>
          <w:sz w:val="16"/>
          <w:szCs w:val="16"/>
        </w:rPr>
      </w:pPr>
    </w:p>
    <w:p w14:paraId="5946A5F2" w14:textId="77777777" w:rsidR="00D50DF4" w:rsidRPr="00363BC7" w:rsidRDefault="00D50DF4" w:rsidP="00D50DF4">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0659181F" w14:textId="3DBC12F2" w:rsidR="00D50DF4" w:rsidRPr="00363BC7" w:rsidRDefault="00D50DF4" w:rsidP="00D50DF4">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September</w:t>
      </w:r>
      <w:r w:rsidRPr="00363BC7">
        <w:rPr>
          <w:rFonts w:ascii="Arial" w:hAnsi="Arial" w:cs="Arial"/>
          <w:sz w:val="28"/>
          <w:szCs w:val="28"/>
        </w:rPr>
        <w:t xml:space="preserve"> </w:t>
      </w:r>
      <w:r>
        <w:rPr>
          <w:rFonts w:ascii="Arial" w:hAnsi="Arial" w:cs="Arial"/>
          <w:sz w:val="28"/>
          <w:szCs w:val="28"/>
        </w:rPr>
        <w:t>10</w:t>
      </w:r>
      <w:r w:rsidRPr="00363BC7">
        <w:rPr>
          <w:rFonts w:ascii="Arial" w:hAnsi="Arial" w:cs="Arial"/>
          <w:sz w:val="28"/>
          <w:szCs w:val="28"/>
        </w:rPr>
        <w:t>, 20</w:t>
      </w:r>
      <w:r>
        <w:rPr>
          <w:rFonts w:ascii="Arial" w:hAnsi="Arial" w:cs="Arial"/>
          <w:sz w:val="28"/>
          <w:szCs w:val="28"/>
        </w:rPr>
        <w:t>20</w:t>
      </w:r>
    </w:p>
    <w:p w14:paraId="22FF239F" w14:textId="77777777" w:rsidR="00D50DF4" w:rsidRPr="00363BC7" w:rsidRDefault="00D50DF4" w:rsidP="00D50DF4">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310653BE" w14:textId="77777777" w:rsidR="00D50DF4" w:rsidRPr="00363BC7" w:rsidRDefault="00D50DF4" w:rsidP="00D50DF4">
      <w:pPr>
        <w:pStyle w:val="Default"/>
        <w:jc w:val="center"/>
        <w:rPr>
          <w:rFonts w:ascii="Arial" w:hAnsi="Arial" w:cs="Arial"/>
          <w:sz w:val="23"/>
          <w:szCs w:val="23"/>
        </w:rPr>
      </w:pPr>
    </w:p>
    <w:p w14:paraId="5AC776B7" w14:textId="77777777" w:rsidR="00D50DF4" w:rsidRDefault="00D50DF4" w:rsidP="00D50DF4">
      <w:pPr>
        <w:pStyle w:val="Default"/>
        <w:jc w:val="center"/>
        <w:rPr>
          <w:rFonts w:ascii="Arial" w:hAnsi="Arial" w:cs="Arial"/>
          <w:b/>
          <w:bCs/>
        </w:rPr>
      </w:pPr>
      <w:r w:rsidRPr="00363BC7">
        <w:rPr>
          <w:rFonts w:ascii="Arial" w:hAnsi="Arial" w:cs="Arial"/>
          <w:b/>
          <w:bCs/>
        </w:rPr>
        <w:t>AGENDA</w:t>
      </w:r>
    </w:p>
    <w:p w14:paraId="31222A64" w14:textId="77777777" w:rsidR="00D50DF4" w:rsidRDefault="00D50DF4" w:rsidP="00D50DF4">
      <w:pPr>
        <w:pStyle w:val="Default"/>
        <w:jc w:val="center"/>
        <w:rPr>
          <w:rFonts w:ascii="Arial" w:hAnsi="Arial" w:cs="Arial"/>
          <w:b/>
          <w:bCs/>
        </w:rPr>
      </w:pPr>
    </w:p>
    <w:p w14:paraId="06C104FD" w14:textId="77777777" w:rsidR="00D50DF4" w:rsidRDefault="00D50DF4" w:rsidP="00D50DF4">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35E91C67" w14:textId="77777777" w:rsidR="00D50DF4" w:rsidRPr="000E2E24" w:rsidRDefault="00D50DF4" w:rsidP="00D50DF4">
      <w:pPr>
        <w:pStyle w:val="Default"/>
        <w:ind w:left="540" w:hanging="540"/>
        <w:rPr>
          <w:rFonts w:ascii="Arial" w:hAnsi="Arial" w:cs="Arial"/>
          <w:b/>
          <w:bCs/>
          <w:sz w:val="16"/>
          <w:szCs w:val="16"/>
        </w:rPr>
      </w:pPr>
    </w:p>
    <w:p w14:paraId="4AF361A0" w14:textId="77777777" w:rsidR="00D50DF4" w:rsidRDefault="00D50DF4" w:rsidP="00D50DF4">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75F51887" w14:textId="77777777" w:rsidR="00D50DF4" w:rsidRPr="000E2E24" w:rsidRDefault="00D50DF4" w:rsidP="00D50DF4">
      <w:pPr>
        <w:pStyle w:val="Default"/>
        <w:ind w:left="540" w:hanging="540"/>
        <w:rPr>
          <w:rFonts w:ascii="Arial" w:hAnsi="Arial" w:cs="Arial"/>
          <w:b/>
          <w:bCs/>
          <w:sz w:val="16"/>
          <w:szCs w:val="16"/>
        </w:rPr>
      </w:pPr>
    </w:p>
    <w:p w14:paraId="56BAF857" w14:textId="77777777" w:rsidR="00D50DF4" w:rsidRDefault="00D50DF4" w:rsidP="00D50DF4">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5DD600D6" w14:textId="256F83D0" w:rsidR="00D50DF4" w:rsidRDefault="00D50DF4" w:rsidP="00D50DF4">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September 10</w:t>
      </w:r>
      <w:r w:rsidRPr="00363BC7">
        <w:rPr>
          <w:rFonts w:ascii="Arial" w:hAnsi="Arial" w:cs="Arial"/>
          <w:sz w:val="22"/>
          <w:szCs w:val="22"/>
        </w:rPr>
        <w:t>, 20</w:t>
      </w:r>
      <w:r>
        <w:rPr>
          <w:rFonts w:ascii="Arial" w:hAnsi="Arial" w:cs="Arial"/>
          <w:sz w:val="22"/>
          <w:szCs w:val="22"/>
        </w:rPr>
        <w:t>20</w:t>
      </w:r>
      <w:r w:rsidRPr="00363BC7">
        <w:rPr>
          <w:rFonts w:ascii="Arial" w:hAnsi="Arial" w:cs="Arial"/>
          <w:sz w:val="22"/>
          <w:szCs w:val="22"/>
        </w:rPr>
        <w:t xml:space="preserve"> Agenda (Discussion/Action)</w:t>
      </w:r>
    </w:p>
    <w:p w14:paraId="75EB0CC5" w14:textId="382D5087" w:rsidR="00D50DF4" w:rsidRDefault="00D50DF4" w:rsidP="00D50DF4">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August 13, 2020 (Discussion/Action)</w:t>
      </w:r>
    </w:p>
    <w:p w14:paraId="5555EB82" w14:textId="15C8257E" w:rsidR="00D50DF4" w:rsidRDefault="00D50DF4" w:rsidP="00D50DF4">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Meeting Minutes of March 12, 2020 (Discussion/Action)</w:t>
      </w:r>
    </w:p>
    <w:p w14:paraId="13DB129B" w14:textId="7AB7997B" w:rsidR="006E0EEE" w:rsidRDefault="006E0EEE" w:rsidP="006E0EEE">
      <w:pPr>
        <w:pStyle w:val="Default"/>
        <w:ind w:left="540" w:hanging="540"/>
        <w:rPr>
          <w:rFonts w:ascii="Arial" w:hAnsi="Arial" w:cs="Arial"/>
          <w:sz w:val="22"/>
          <w:szCs w:val="22"/>
        </w:rPr>
      </w:pPr>
      <w:r>
        <w:rPr>
          <w:rFonts w:ascii="Arial" w:hAnsi="Arial" w:cs="Arial"/>
          <w:sz w:val="22"/>
          <w:szCs w:val="22"/>
        </w:rPr>
        <w:t>D.</w:t>
      </w:r>
      <w:r>
        <w:rPr>
          <w:rFonts w:ascii="Arial" w:hAnsi="Arial" w:cs="Arial"/>
          <w:sz w:val="22"/>
          <w:szCs w:val="22"/>
        </w:rPr>
        <w:tab/>
        <w:t>COVID Reentry Guidelines Policy (Discussion/Action)</w:t>
      </w:r>
    </w:p>
    <w:p w14:paraId="56656F04" w14:textId="2A7A8AB3" w:rsidR="006E0EEE" w:rsidRDefault="006E0EEE" w:rsidP="006E0EEE">
      <w:pPr>
        <w:pStyle w:val="Default"/>
        <w:ind w:left="540" w:hanging="540"/>
        <w:rPr>
          <w:rFonts w:ascii="Arial" w:hAnsi="Arial" w:cs="Arial"/>
          <w:sz w:val="22"/>
          <w:szCs w:val="22"/>
        </w:rPr>
      </w:pPr>
      <w:r>
        <w:rPr>
          <w:rFonts w:ascii="Arial" w:hAnsi="Arial" w:cs="Arial"/>
          <w:sz w:val="22"/>
          <w:szCs w:val="22"/>
        </w:rPr>
        <w:t>E.</w:t>
      </w:r>
      <w:r>
        <w:rPr>
          <w:rFonts w:ascii="Arial" w:hAnsi="Arial" w:cs="Arial"/>
          <w:sz w:val="22"/>
          <w:szCs w:val="22"/>
        </w:rPr>
        <w:tab/>
        <w:t>Staff Attendance Policy (Discussion/Action)</w:t>
      </w:r>
    </w:p>
    <w:p w14:paraId="6878BC53" w14:textId="7446E21E" w:rsidR="006E0EEE" w:rsidRDefault="006E0EEE" w:rsidP="006E0EEE">
      <w:pPr>
        <w:pStyle w:val="Default"/>
        <w:ind w:left="540" w:hanging="540"/>
        <w:rPr>
          <w:rFonts w:ascii="Arial" w:hAnsi="Arial" w:cs="Arial"/>
          <w:sz w:val="22"/>
          <w:szCs w:val="22"/>
        </w:rPr>
      </w:pPr>
      <w:r>
        <w:rPr>
          <w:rFonts w:ascii="Arial" w:hAnsi="Arial" w:cs="Arial"/>
          <w:sz w:val="22"/>
          <w:szCs w:val="22"/>
        </w:rPr>
        <w:t xml:space="preserve">F. </w:t>
      </w:r>
      <w:r>
        <w:rPr>
          <w:rFonts w:ascii="Arial" w:hAnsi="Arial" w:cs="Arial"/>
          <w:sz w:val="22"/>
          <w:szCs w:val="22"/>
        </w:rPr>
        <w:tab/>
        <w:t>Use of 8</w:t>
      </w:r>
      <w:r w:rsidRPr="000C43D6">
        <w:rPr>
          <w:rFonts w:ascii="Arial" w:hAnsi="Arial" w:cs="Arial"/>
          <w:sz w:val="22"/>
          <w:szCs w:val="22"/>
          <w:vertAlign w:val="superscript"/>
        </w:rPr>
        <w:t>th</w:t>
      </w:r>
      <w:r>
        <w:rPr>
          <w:rFonts w:ascii="Arial" w:hAnsi="Arial" w:cs="Arial"/>
          <w:sz w:val="22"/>
          <w:szCs w:val="22"/>
        </w:rPr>
        <w:t xml:space="preserve"> Grade Monies plus outstanding NAYE monies still owed (Discussion/Action)</w:t>
      </w:r>
    </w:p>
    <w:p w14:paraId="5E5D8AA3" w14:textId="50B3D2C7" w:rsidR="00144D3E" w:rsidRDefault="00144D3E" w:rsidP="006E0EEE">
      <w:pPr>
        <w:pStyle w:val="Default"/>
        <w:ind w:left="540" w:hanging="540"/>
        <w:rPr>
          <w:rFonts w:ascii="Arial" w:hAnsi="Arial" w:cs="Arial"/>
          <w:sz w:val="22"/>
          <w:szCs w:val="22"/>
        </w:rPr>
      </w:pPr>
      <w:r>
        <w:rPr>
          <w:rFonts w:ascii="Arial" w:hAnsi="Arial" w:cs="Arial"/>
          <w:sz w:val="22"/>
          <w:szCs w:val="22"/>
        </w:rPr>
        <w:t>G.</w:t>
      </w:r>
      <w:r>
        <w:rPr>
          <w:rFonts w:ascii="Arial" w:hAnsi="Arial" w:cs="Arial"/>
          <w:sz w:val="22"/>
          <w:szCs w:val="22"/>
        </w:rPr>
        <w:tab/>
        <w:t>W. K. Kellogg Grant MOU Deadline (Discussion/Action)</w:t>
      </w:r>
    </w:p>
    <w:p w14:paraId="5C38C380" w14:textId="160FE5C2" w:rsidR="00D50DF4" w:rsidRDefault="00144D3E" w:rsidP="00D50DF4">
      <w:pPr>
        <w:pStyle w:val="Default"/>
        <w:ind w:left="540" w:hanging="540"/>
        <w:rPr>
          <w:rFonts w:ascii="Arial" w:hAnsi="Arial" w:cs="Arial"/>
          <w:sz w:val="22"/>
          <w:szCs w:val="22"/>
        </w:rPr>
      </w:pPr>
      <w:r>
        <w:rPr>
          <w:rFonts w:ascii="Arial" w:hAnsi="Arial" w:cs="Arial"/>
          <w:sz w:val="22"/>
          <w:szCs w:val="22"/>
        </w:rPr>
        <w:t>H</w:t>
      </w:r>
      <w:r w:rsidR="00D50DF4">
        <w:rPr>
          <w:rFonts w:ascii="Arial" w:hAnsi="Arial" w:cs="Arial"/>
          <w:sz w:val="22"/>
          <w:szCs w:val="22"/>
        </w:rPr>
        <w:t xml:space="preserve">. </w:t>
      </w:r>
      <w:r w:rsidR="00D50DF4">
        <w:rPr>
          <w:rFonts w:ascii="Arial" w:hAnsi="Arial" w:cs="Arial"/>
          <w:sz w:val="22"/>
          <w:szCs w:val="22"/>
        </w:rPr>
        <w:tab/>
        <w:t>Consideration of Extended Learning Time Program 2020-21 (Discussion/Action)</w:t>
      </w:r>
    </w:p>
    <w:p w14:paraId="38E9C498" w14:textId="184707DF" w:rsidR="00D50DF4" w:rsidRDefault="00144D3E" w:rsidP="00D50DF4">
      <w:pPr>
        <w:pStyle w:val="Default"/>
        <w:ind w:left="540" w:hanging="540"/>
        <w:rPr>
          <w:rFonts w:ascii="Arial" w:hAnsi="Arial" w:cs="Arial"/>
          <w:sz w:val="22"/>
          <w:szCs w:val="22"/>
        </w:rPr>
      </w:pPr>
      <w:r>
        <w:rPr>
          <w:rFonts w:ascii="Arial" w:hAnsi="Arial" w:cs="Arial"/>
          <w:sz w:val="22"/>
          <w:szCs w:val="22"/>
        </w:rPr>
        <w:t>I</w:t>
      </w:r>
      <w:r w:rsidR="00D50DF4">
        <w:rPr>
          <w:rFonts w:ascii="Arial" w:hAnsi="Arial" w:cs="Arial"/>
          <w:sz w:val="22"/>
          <w:szCs w:val="22"/>
        </w:rPr>
        <w:t>.</w:t>
      </w:r>
      <w:r w:rsidR="00D50DF4">
        <w:rPr>
          <w:rFonts w:ascii="Arial" w:hAnsi="Arial" w:cs="Arial"/>
          <w:sz w:val="22"/>
          <w:szCs w:val="22"/>
        </w:rPr>
        <w:tab/>
        <w:t>Consideration of K5+ Program for June 2021 (Discussion/Action)</w:t>
      </w:r>
    </w:p>
    <w:p w14:paraId="7AADDDC1" w14:textId="1037C490" w:rsidR="00D50DF4" w:rsidRDefault="00144D3E" w:rsidP="00D50DF4">
      <w:pPr>
        <w:pStyle w:val="Default"/>
        <w:ind w:left="540" w:hanging="540"/>
        <w:rPr>
          <w:rFonts w:ascii="Arial" w:hAnsi="Arial" w:cs="Arial"/>
          <w:sz w:val="22"/>
          <w:szCs w:val="22"/>
        </w:rPr>
      </w:pPr>
      <w:r>
        <w:rPr>
          <w:rFonts w:ascii="Arial" w:hAnsi="Arial" w:cs="Arial"/>
          <w:sz w:val="22"/>
          <w:szCs w:val="22"/>
        </w:rPr>
        <w:t>J</w:t>
      </w:r>
      <w:r w:rsidR="00D50DF4">
        <w:rPr>
          <w:rFonts w:ascii="Arial" w:hAnsi="Arial" w:cs="Arial"/>
          <w:sz w:val="22"/>
          <w:szCs w:val="22"/>
        </w:rPr>
        <w:t>.</w:t>
      </w:r>
      <w:r w:rsidR="00D50DF4">
        <w:rPr>
          <w:rFonts w:ascii="Arial" w:hAnsi="Arial" w:cs="Arial"/>
          <w:sz w:val="22"/>
          <w:szCs w:val="22"/>
        </w:rPr>
        <w:tab/>
        <w:t>Consideration of SDRC offering Child Care on campus (Discussion/Action)</w:t>
      </w:r>
    </w:p>
    <w:p w14:paraId="08B0E736" w14:textId="77777777" w:rsidR="00D50DF4" w:rsidRPr="000E2E24" w:rsidRDefault="00D50DF4" w:rsidP="00D50DF4">
      <w:pPr>
        <w:pStyle w:val="Default"/>
        <w:ind w:left="540" w:hanging="540"/>
        <w:rPr>
          <w:rFonts w:ascii="Arial" w:hAnsi="Arial" w:cs="Arial"/>
          <w:sz w:val="16"/>
          <w:szCs w:val="16"/>
        </w:rPr>
      </w:pPr>
    </w:p>
    <w:p w14:paraId="05A2B0B4" w14:textId="77777777" w:rsidR="00D50DF4" w:rsidRDefault="00D50DF4" w:rsidP="00D50DF4">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4D6191B4" w14:textId="77777777" w:rsidR="00D50DF4" w:rsidRDefault="00D50DF4" w:rsidP="00D50DF4">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331F7597" w14:textId="77777777" w:rsidR="00D50DF4" w:rsidRDefault="00D50DF4" w:rsidP="00D50DF4">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58EEFB78" w14:textId="4C2BF1B7" w:rsidR="00D50DF4" w:rsidRDefault="00D50DF4" w:rsidP="00B70C46">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r>
      <w:r w:rsidRPr="00B70C46">
        <w:rPr>
          <w:rFonts w:ascii="Arial" w:hAnsi="Arial" w:cs="Arial"/>
          <w:sz w:val="22"/>
          <w:szCs w:val="22"/>
        </w:rPr>
        <w:t xml:space="preserve">BAR Approvals </w:t>
      </w:r>
      <w:r w:rsidR="00B70C46">
        <w:rPr>
          <w:rFonts w:ascii="Arial" w:hAnsi="Arial" w:cs="Arial"/>
          <w:sz w:val="22"/>
          <w:szCs w:val="22"/>
        </w:rPr>
        <w:t xml:space="preserve">– </w:t>
      </w:r>
      <w:r w:rsidR="00B70C46" w:rsidRPr="00B70C46">
        <w:rPr>
          <w:rFonts w:ascii="Arial" w:hAnsi="Arial" w:cs="Arial"/>
          <w:sz w:val="22"/>
          <w:szCs w:val="22"/>
        </w:rPr>
        <w:t xml:space="preserve">Initial Budget BAR for Indian Education </w:t>
      </w:r>
      <w:r w:rsidR="00B70C46">
        <w:rPr>
          <w:rFonts w:ascii="Arial" w:hAnsi="Arial" w:cs="Arial"/>
          <w:sz w:val="22"/>
          <w:szCs w:val="22"/>
        </w:rPr>
        <w:t>F</w:t>
      </w:r>
      <w:r w:rsidR="00B70C46" w:rsidRPr="00B70C46">
        <w:rPr>
          <w:rFonts w:ascii="Arial" w:hAnsi="Arial" w:cs="Arial"/>
          <w:sz w:val="22"/>
          <w:szCs w:val="22"/>
        </w:rPr>
        <w:t>und</w:t>
      </w:r>
      <w:r w:rsidR="00B70C46">
        <w:rPr>
          <w:rFonts w:ascii="Arial" w:hAnsi="Arial" w:cs="Arial"/>
          <w:sz w:val="22"/>
          <w:szCs w:val="22"/>
        </w:rPr>
        <w:t xml:space="preserve"> </w:t>
      </w:r>
      <w:r w:rsidR="00B70C46" w:rsidRPr="00B70C46">
        <w:rPr>
          <w:rFonts w:ascii="Arial" w:hAnsi="Arial" w:cs="Arial"/>
          <w:sz w:val="22"/>
          <w:szCs w:val="22"/>
        </w:rPr>
        <w:t># 27150 for $90,000</w:t>
      </w:r>
      <w:r w:rsidR="00B70C46" w:rsidRPr="00B70C46">
        <w:rPr>
          <w:rFonts w:ascii="Arial" w:hAnsi="Arial" w:cs="Arial"/>
          <w:sz w:val="22"/>
          <w:szCs w:val="22"/>
        </w:rPr>
        <w:t xml:space="preserve"> </w:t>
      </w:r>
      <w:r w:rsidRPr="00B70C46">
        <w:rPr>
          <w:rFonts w:ascii="Arial" w:hAnsi="Arial" w:cs="Arial"/>
          <w:sz w:val="22"/>
          <w:szCs w:val="22"/>
        </w:rPr>
        <w:t>(Discussion/Action)</w:t>
      </w:r>
    </w:p>
    <w:p w14:paraId="63320DB9" w14:textId="77777777" w:rsidR="00D50DF4" w:rsidRPr="000E2E24" w:rsidRDefault="00D50DF4" w:rsidP="00D50DF4">
      <w:pPr>
        <w:pStyle w:val="Default"/>
        <w:ind w:left="540" w:hanging="540"/>
        <w:rPr>
          <w:rFonts w:ascii="Arial" w:hAnsi="Arial" w:cs="Arial"/>
          <w:sz w:val="16"/>
          <w:szCs w:val="16"/>
        </w:rPr>
      </w:pPr>
    </w:p>
    <w:p w14:paraId="124557F6" w14:textId="77777777" w:rsidR="00D50DF4" w:rsidRDefault="00D50DF4" w:rsidP="00D50DF4">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094C4579" w14:textId="77777777" w:rsidR="00D50DF4" w:rsidRDefault="00D50DF4" w:rsidP="00D50DF4">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Principal’s Monthly Report – John Rodarte</w:t>
      </w:r>
      <w:r w:rsidRPr="00363BC7">
        <w:rPr>
          <w:rFonts w:ascii="Arial" w:hAnsi="Arial" w:cs="Arial"/>
          <w:sz w:val="22"/>
          <w:szCs w:val="22"/>
        </w:rPr>
        <w:t xml:space="preserve"> (Discussion)</w:t>
      </w:r>
    </w:p>
    <w:p w14:paraId="4E11E2E9" w14:textId="77777777" w:rsidR="00D50DF4" w:rsidRPr="000E2E24" w:rsidRDefault="00D50DF4" w:rsidP="00D50DF4">
      <w:pPr>
        <w:pStyle w:val="Default"/>
        <w:ind w:left="540" w:hanging="540"/>
        <w:rPr>
          <w:rFonts w:ascii="Arial" w:hAnsi="Arial" w:cs="Arial"/>
          <w:sz w:val="16"/>
          <w:szCs w:val="16"/>
        </w:rPr>
      </w:pPr>
    </w:p>
    <w:p w14:paraId="1F3AE814" w14:textId="77777777" w:rsidR="00D50DF4" w:rsidRPr="00FA7A75" w:rsidRDefault="00D50DF4" w:rsidP="00D50DF4">
      <w:pPr>
        <w:pStyle w:val="Default"/>
        <w:ind w:left="540" w:hanging="540"/>
        <w:rPr>
          <w:rFonts w:ascii="Arial" w:hAnsi="Arial" w:cs="Arial"/>
          <w:b/>
          <w:bCs/>
        </w:rPr>
      </w:pPr>
      <w:r w:rsidRPr="00FA7A75">
        <w:rPr>
          <w:rFonts w:ascii="Arial" w:hAnsi="Arial" w:cs="Arial"/>
          <w:b/>
          <w:bCs/>
        </w:rPr>
        <w:t xml:space="preserve">VI. </w:t>
      </w:r>
      <w:r w:rsidRPr="00FA7A75">
        <w:rPr>
          <w:rFonts w:ascii="Arial" w:hAnsi="Arial" w:cs="Arial"/>
          <w:b/>
          <w:bCs/>
        </w:rPr>
        <w:tab/>
        <w:t>Consideration for Approval to Adjourn to Closed Session Pursuant to the Open Meetings Act NMSA 1978 (</w:t>
      </w:r>
      <w:r w:rsidRPr="00FA7A75">
        <w:rPr>
          <w:rFonts w:ascii="Calibri" w:hAnsi="Calibri" w:cs="Calibri"/>
          <w:b/>
          <w:bCs/>
        </w:rPr>
        <w:t>§</w:t>
      </w:r>
      <w:r w:rsidRPr="00FA7A75">
        <w:rPr>
          <w:rFonts w:ascii="Arial" w:hAnsi="Arial" w:cs="Arial"/>
          <w:b/>
          <w:bCs/>
        </w:rPr>
        <w:t xml:space="preserve"> 10-15-1 (H)(2) Limited to </w:t>
      </w:r>
      <w:r>
        <w:rPr>
          <w:rFonts w:ascii="Arial" w:hAnsi="Arial" w:cs="Arial"/>
          <w:b/>
          <w:bCs/>
        </w:rPr>
        <w:t>Personnel</w:t>
      </w:r>
      <w:r w:rsidRPr="00FA7A75">
        <w:rPr>
          <w:rFonts w:ascii="Arial" w:hAnsi="Arial" w:cs="Arial"/>
          <w:b/>
          <w:bCs/>
        </w:rPr>
        <w:t xml:space="preserve"> Matters)</w:t>
      </w:r>
    </w:p>
    <w:p w14:paraId="31E5FC2B" w14:textId="77777777" w:rsidR="00D50DF4" w:rsidRPr="000E2E24" w:rsidRDefault="00D50DF4" w:rsidP="00D50DF4">
      <w:pPr>
        <w:pStyle w:val="Default"/>
        <w:ind w:left="540" w:hanging="540"/>
        <w:rPr>
          <w:rFonts w:ascii="Arial" w:hAnsi="Arial" w:cs="Arial"/>
          <w:b/>
          <w:bCs/>
          <w:sz w:val="16"/>
          <w:szCs w:val="16"/>
        </w:rPr>
      </w:pPr>
    </w:p>
    <w:p w14:paraId="5F07BA3D" w14:textId="77777777" w:rsidR="00D50DF4" w:rsidRPr="00FA7A75" w:rsidRDefault="00D50DF4" w:rsidP="00D50DF4">
      <w:pPr>
        <w:pStyle w:val="Default"/>
        <w:ind w:left="540" w:hanging="540"/>
        <w:rPr>
          <w:rFonts w:ascii="Arial" w:hAnsi="Arial" w:cs="Arial"/>
          <w:b/>
          <w:bCs/>
        </w:rPr>
      </w:pPr>
      <w:r w:rsidRPr="00FA7A75">
        <w:rPr>
          <w:rFonts w:ascii="Arial" w:hAnsi="Arial" w:cs="Arial"/>
          <w:b/>
          <w:bCs/>
        </w:rPr>
        <w:t>VII.</w:t>
      </w:r>
      <w:r w:rsidRPr="00FA7A75">
        <w:rPr>
          <w:rFonts w:ascii="Arial" w:hAnsi="Arial" w:cs="Arial"/>
          <w:b/>
          <w:bCs/>
        </w:rPr>
        <w:tab/>
        <w:t>Reconvene to Open Meeting</w:t>
      </w:r>
    </w:p>
    <w:p w14:paraId="46808DFA" w14:textId="77777777" w:rsidR="00D50DF4" w:rsidRPr="000E2E24" w:rsidRDefault="00D50DF4" w:rsidP="00D50DF4">
      <w:pPr>
        <w:pStyle w:val="Default"/>
        <w:ind w:left="540" w:hanging="540"/>
        <w:rPr>
          <w:rFonts w:ascii="Arial" w:hAnsi="Arial" w:cs="Arial"/>
          <w:b/>
          <w:bCs/>
          <w:sz w:val="16"/>
          <w:szCs w:val="16"/>
        </w:rPr>
      </w:pPr>
    </w:p>
    <w:p w14:paraId="4CD3852A" w14:textId="77777777" w:rsidR="00D50DF4" w:rsidRPr="00FA7A75" w:rsidRDefault="00D50DF4" w:rsidP="00D50DF4">
      <w:pPr>
        <w:pStyle w:val="Default"/>
        <w:ind w:left="540" w:hanging="540"/>
        <w:rPr>
          <w:rFonts w:ascii="Arial" w:hAnsi="Arial" w:cs="Arial"/>
          <w:b/>
          <w:bCs/>
        </w:rPr>
      </w:pPr>
      <w:r>
        <w:rPr>
          <w:rFonts w:ascii="Arial" w:hAnsi="Arial" w:cs="Arial"/>
          <w:b/>
          <w:bCs/>
        </w:rPr>
        <w:t>VIII</w:t>
      </w:r>
      <w:r w:rsidRPr="00FA7A75">
        <w:rPr>
          <w:rFonts w:ascii="Arial" w:hAnsi="Arial" w:cs="Arial"/>
          <w:b/>
          <w:bCs/>
        </w:rPr>
        <w:t>.</w:t>
      </w:r>
      <w:r w:rsidRPr="00FA7A75">
        <w:rPr>
          <w:rFonts w:ascii="Arial" w:hAnsi="Arial" w:cs="Arial"/>
          <w:b/>
          <w:bCs/>
        </w:rPr>
        <w:tab/>
        <w:t>Statement of Closure</w:t>
      </w:r>
    </w:p>
    <w:p w14:paraId="69A871D3" w14:textId="77777777" w:rsidR="00D50DF4" w:rsidRPr="000E2E24" w:rsidRDefault="00D50DF4" w:rsidP="00D50DF4">
      <w:pPr>
        <w:pStyle w:val="Default"/>
        <w:ind w:left="540" w:hanging="540"/>
        <w:rPr>
          <w:rFonts w:ascii="Arial" w:hAnsi="Arial" w:cs="Arial"/>
          <w:sz w:val="16"/>
          <w:szCs w:val="16"/>
        </w:rPr>
      </w:pPr>
    </w:p>
    <w:p w14:paraId="7E23961F" w14:textId="77777777" w:rsidR="00D50DF4" w:rsidRDefault="00D50DF4" w:rsidP="00D50DF4">
      <w:pPr>
        <w:pStyle w:val="Default"/>
        <w:ind w:left="540" w:hanging="540"/>
        <w:rPr>
          <w:rFonts w:ascii="Arial" w:hAnsi="Arial" w:cs="Arial"/>
          <w:b/>
          <w:bCs/>
        </w:rPr>
      </w:pPr>
      <w:r>
        <w:rPr>
          <w:rFonts w:ascii="Arial" w:hAnsi="Arial" w:cs="Arial"/>
          <w:b/>
          <w:bCs/>
        </w:rPr>
        <w:t>IX.</w:t>
      </w:r>
      <w:r>
        <w:rPr>
          <w:rFonts w:ascii="Arial" w:hAnsi="Arial" w:cs="Arial"/>
          <w:b/>
          <w:bCs/>
        </w:rPr>
        <w:tab/>
        <w:t>Public Comment</w:t>
      </w:r>
    </w:p>
    <w:p w14:paraId="364327BC" w14:textId="77777777" w:rsidR="00D50DF4" w:rsidRDefault="00D50DF4" w:rsidP="00D50DF4">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49583688" w14:textId="77777777" w:rsidR="00D50DF4" w:rsidRPr="000E2E24" w:rsidRDefault="00D50DF4" w:rsidP="00D50DF4">
      <w:pPr>
        <w:pStyle w:val="Default"/>
        <w:ind w:left="540" w:hanging="540"/>
        <w:rPr>
          <w:rFonts w:ascii="Arial" w:hAnsi="Arial" w:cs="Arial"/>
          <w:sz w:val="16"/>
          <w:szCs w:val="16"/>
        </w:rPr>
      </w:pPr>
    </w:p>
    <w:p w14:paraId="5830D413" w14:textId="77777777" w:rsidR="00D50DF4" w:rsidRDefault="00D50DF4" w:rsidP="00D50DF4">
      <w:pPr>
        <w:pStyle w:val="Default"/>
        <w:ind w:left="540" w:hanging="540"/>
        <w:rPr>
          <w:rFonts w:ascii="Arial" w:hAnsi="Arial" w:cs="Arial"/>
          <w:b/>
          <w:bCs/>
        </w:rPr>
      </w:pPr>
      <w:r>
        <w:rPr>
          <w:rFonts w:ascii="Arial" w:hAnsi="Arial" w:cs="Arial"/>
          <w:b/>
          <w:bCs/>
        </w:rPr>
        <w:t>X.</w:t>
      </w:r>
      <w:r>
        <w:rPr>
          <w:rFonts w:ascii="Arial" w:hAnsi="Arial" w:cs="Arial"/>
          <w:b/>
          <w:bCs/>
        </w:rPr>
        <w:tab/>
        <w:t>Announcements</w:t>
      </w:r>
    </w:p>
    <w:p w14:paraId="6444C07B" w14:textId="672D4508" w:rsidR="00D50DF4" w:rsidRDefault="00D50DF4" w:rsidP="00D50DF4">
      <w:pPr>
        <w:pStyle w:val="Default"/>
        <w:ind w:left="540"/>
        <w:rPr>
          <w:rFonts w:ascii="Arial" w:hAnsi="Arial" w:cs="Arial"/>
          <w:sz w:val="22"/>
          <w:szCs w:val="22"/>
        </w:rPr>
      </w:pPr>
      <w:r>
        <w:rPr>
          <w:rFonts w:ascii="Arial" w:hAnsi="Arial" w:cs="Arial"/>
          <w:sz w:val="22"/>
          <w:szCs w:val="22"/>
        </w:rPr>
        <w:t>The next meeting is scheduled for October 8, 2020</w:t>
      </w:r>
    </w:p>
    <w:p w14:paraId="3C9917E2" w14:textId="77777777" w:rsidR="00D50DF4" w:rsidRPr="000E2E24" w:rsidRDefault="00D50DF4" w:rsidP="00D50DF4">
      <w:pPr>
        <w:pStyle w:val="Default"/>
        <w:ind w:left="540" w:hanging="540"/>
        <w:rPr>
          <w:rFonts w:ascii="Arial" w:hAnsi="Arial" w:cs="Arial"/>
          <w:sz w:val="16"/>
          <w:szCs w:val="16"/>
        </w:rPr>
      </w:pPr>
    </w:p>
    <w:p w14:paraId="583613D7" w14:textId="3A0F795E" w:rsidR="00D50DF4" w:rsidRPr="0057158B" w:rsidRDefault="00D50DF4" w:rsidP="00D50DF4">
      <w:pPr>
        <w:pStyle w:val="Default"/>
        <w:ind w:left="540" w:hanging="540"/>
        <w:rPr>
          <w:rFonts w:ascii="Arial" w:hAnsi="Arial" w:cs="Arial"/>
          <w:b/>
          <w:bCs/>
        </w:rPr>
      </w:pPr>
      <w:r>
        <w:rPr>
          <w:rFonts w:ascii="Arial" w:hAnsi="Arial" w:cs="Arial"/>
          <w:b/>
          <w:bCs/>
        </w:rPr>
        <w:t>XI.</w:t>
      </w:r>
      <w:r>
        <w:rPr>
          <w:rFonts w:ascii="Arial" w:hAnsi="Arial" w:cs="Arial"/>
          <w:b/>
          <w:bCs/>
        </w:rPr>
        <w:tab/>
        <w:t>Meeting Adjournmen</w:t>
      </w:r>
      <w:r w:rsidR="00F06361">
        <w:rPr>
          <w:rFonts w:ascii="Arial" w:hAnsi="Arial" w:cs="Arial"/>
          <w:b/>
          <w:bCs/>
        </w:rPr>
        <w:t>t</w:t>
      </w:r>
    </w:p>
    <w:p w14:paraId="2DA3F7AC" w14:textId="77777777" w:rsidR="00D50DF4" w:rsidRDefault="00D50DF4" w:rsidP="00D50DF4">
      <w:pPr>
        <w:spacing w:after="0" w:line="240" w:lineRule="auto"/>
        <w:jc w:val="both"/>
        <w:rPr>
          <w:rFonts w:ascii="Tempus Sans ITC" w:hAnsi="Tempus Sans ITC"/>
          <w:b/>
          <w:bCs/>
          <w:sz w:val="16"/>
          <w:szCs w:val="16"/>
        </w:rPr>
      </w:pPr>
    </w:p>
    <w:p w14:paraId="06614FCA" w14:textId="77777777" w:rsidR="00D50DF4" w:rsidRPr="00A6253F" w:rsidRDefault="00D50DF4" w:rsidP="00D50DF4">
      <w:pPr>
        <w:spacing w:after="0" w:line="240" w:lineRule="auto"/>
        <w:jc w:val="both"/>
        <w:rPr>
          <w:rFonts w:ascii="Calibri" w:hAnsi="Calibri" w:cs="Calibri"/>
          <w:sz w:val="16"/>
          <w:szCs w:val="16"/>
        </w:rPr>
      </w:pPr>
      <w:r w:rsidRPr="00A6253F">
        <w:rPr>
          <w:rFonts w:ascii="Calibri" w:hAnsi="Calibri" w:cs="Calibri"/>
          <w:b/>
          <w:bCs/>
          <w:sz w:val="16"/>
          <w:szCs w:val="16"/>
        </w:rPr>
        <w:t>Statement of Accessibility:</w:t>
      </w:r>
      <w:r w:rsidRPr="00A6253F">
        <w:rPr>
          <w:rFonts w:ascii="Calibri" w:hAnsi="Calibri" w:cs="Calibri"/>
          <w:sz w:val="16"/>
          <w:szCs w:val="16"/>
        </w:rPr>
        <w:t xml:space="preserve">  Agenda and Minutes are available at our website.</w:t>
      </w:r>
    </w:p>
    <w:p w14:paraId="5E3EA4BD" w14:textId="77777777" w:rsidR="00D50DF4" w:rsidRPr="00A6253F" w:rsidRDefault="00D50DF4" w:rsidP="00D50DF4">
      <w:pPr>
        <w:spacing w:after="0" w:line="240" w:lineRule="auto"/>
        <w:jc w:val="both"/>
        <w:rPr>
          <w:rFonts w:ascii="Calibri" w:hAnsi="Calibri" w:cs="Calibri"/>
          <w:sz w:val="16"/>
          <w:szCs w:val="16"/>
        </w:rPr>
      </w:pPr>
    </w:p>
    <w:p w14:paraId="2442D4E2" w14:textId="77777777" w:rsidR="00D50DF4" w:rsidRPr="00A6253F" w:rsidRDefault="00D50DF4" w:rsidP="00D50DF4">
      <w:pPr>
        <w:spacing w:after="0" w:line="240" w:lineRule="auto"/>
        <w:jc w:val="both"/>
        <w:rPr>
          <w:rFonts w:ascii="Calibri" w:hAnsi="Calibri" w:cs="Calibri"/>
          <w:sz w:val="16"/>
          <w:szCs w:val="16"/>
        </w:rPr>
      </w:pPr>
      <w:r w:rsidRPr="00A6253F">
        <w:rPr>
          <w:rFonts w:ascii="Calibri" w:hAnsi="Calibri" w:cs="Calibri"/>
          <w:sz w:val="16"/>
          <w:szCs w:val="16"/>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A6253F">
          <w:rPr>
            <w:rStyle w:val="Hyperlink"/>
            <w:rFonts w:ascii="Calibri" w:hAnsi="Calibri" w:cs="Calibri"/>
            <w:sz w:val="16"/>
            <w:szCs w:val="16"/>
          </w:rPr>
          <w:t>dtoya2@yahoo.com</w:t>
        </w:r>
      </w:hyperlink>
      <w:r w:rsidRPr="00A6253F">
        <w:rPr>
          <w:rFonts w:ascii="Calibri" w:hAnsi="Calibri" w:cs="Calibri"/>
          <w:sz w:val="16"/>
          <w:szCs w:val="16"/>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32ED9CFF" w14:textId="77777777" w:rsidR="00D50DF4" w:rsidRDefault="00D50DF4" w:rsidP="00D50DF4">
      <w:pPr>
        <w:spacing w:after="0" w:line="240" w:lineRule="auto"/>
        <w:rPr>
          <w:rFonts w:ascii="Tempus Sans ITC" w:hAnsi="Tempus Sans ITC"/>
          <w:b/>
          <w:bCs/>
          <w:sz w:val="16"/>
          <w:szCs w:val="16"/>
        </w:rPr>
      </w:pPr>
    </w:p>
    <w:p w14:paraId="60ACB3A2" w14:textId="3757C8CF" w:rsidR="00D50DF4" w:rsidRPr="00A6253F" w:rsidRDefault="00D50DF4" w:rsidP="00D50DF4">
      <w:pPr>
        <w:spacing w:after="0" w:line="240" w:lineRule="auto"/>
        <w:jc w:val="both"/>
        <w:rPr>
          <w:rFonts w:ascii="Calibri" w:hAnsi="Calibri" w:cs="Calibri"/>
          <w:sz w:val="16"/>
          <w:szCs w:val="16"/>
        </w:rPr>
      </w:pPr>
      <w:r w:rsidRPr="00A6253F">
        <w:rPr>
          <w:rFonts w:ascii="Calibri" w:hAnsi="Calibri" w:cs="Calibri"/>
          <w:sz w:val="16"/>
          <w:szCs w:val="16"/>
        </w:rPr>
        <w:t>Due to the C</w:t>
      </w:r>
      <w:r>
        <w:rPr>
          <w:rFonts w:ascii="Calibri" w:hAnsi="Calibri" w:cs="Calibri"/>
          <w:sz w:val="16"/>
          <w:szCs w:val="16"/>
        </w:rPr>
        <w:t>OVID</w:t>
      </w:r>
      <w:r w:rsidRPr="00A6253F">
        <w:rPr>
          <w:rFonts w:ascii="Calibri" w:hAnsi="Calibri" w:cs="Calibri"/>
          <w:sz w:val="16"/>
          <w:szCs w:val="16"/>
        </w:rPr>
        <w:t xml:space="preserve">-19 Pandemic and the restrictions in place per the </w:t>
      </w:r>
      <w:r>
        <w:rPr>
          <w:rFonts w:ascii="Calibri" w:hAnsi="Calibri" w:cs="Calibri"/>
          <w:sz w:val="16"/>
          <w:szCs w:val="16"/>
        </w:rPr>
        <w:t>Governor of New Mexico and the Governors of Jemez Pueblo, SDRC</w:t>
      </w:r>
      <w:r w:rsidRPr="00A6253F">
        <w:rPr>
          <w:rFonts w:ascii="Calibri" w:hAnsi="Calibri" w:cs="Calibri"/>
          <w:sz w:val="16"/>
          <w:szCs w:val="16"/>
        </w:rPr>
        <w:t xml:space="preserve"> Governing Council meetings </w:t>
      </w:r>
      <w:r>
        <w:rPr>
          <w:rFonts w:ascii="Calibri" w:hAnsi="Calibri" w:cs="Calibri"/>
          <w:sz w:val="16"/>
          <w:szCs w:val="16"/>
        </w:rPr>
        <w:t>are</w:t>
      </w:r>
      <w:r w:rsidRPr="00A6253F">
        <w:rPr>
          <w:rFonts w:ascii="Calibri" w:hAnsi="Calibri" w:cs="Calibri"/>
          <w:sz w:val="16"/>
          <w:szCs w:val="16"/>
        </w:rPr>
        <w:t xml:space="preserve"> held via </w:t>
      </w:r>
      <w:r w:rsidR="00F06361">
        <w:rPr>
          <w:rFonts w:ascii="Calibri" w:hAnsi="Calibri" w:cs="Calibri"/>
          <w:sz w:val="16"/>
          <w:szCs w:val="16"/>
        </w:rPr>
        <w:t>ZOOM</w:t>
      </w:r>
      <w:r w:rsidRPr="00A6253F">
        <w:rPr>
          <w:rFonts w:ascii="Calibri" w:hAnsi="Calibri" w:cs="Calibri"/>
          <w:sz w:val="16"/>
          <w:szCs w:val="16"/>
        </w:rPr>
        <w:t xml:space="preserve"> until further notice. The meetings </w:t>
      </w:r>
      <w:r>
        <w:rPr>
          <w:rFonts w:ascii="Calibri" w:hAnsi="Calibri" w:cs="Calibri"/>
          <w:sz w:val="16"/>
          <w:szCs w:val="16"/>
        </w:rPr>
        <w:t>are</w:t>
      </w:r>
      <w:r w:rsidRPr="00A6253F">
        <w:rPr>
          <w:rFonts w:ascii="Calibri" w:hAnsi="Calibri" w:cs="Calibri"/>
          <w:sz w:val="16"/>
          <w:szCs w:val="16"/>
        </w:rPr>
        <w:t xml:space="preserve"> password protected as a security measure but remain open to the public.  Please contact </w:t>
      </w:r>
      <w:r>
        <w:rPr>
          <w:rFonts w:ascii="Calibri" w:hAnsi="Calibri" w:cs="Calibri"/>
          <w:sz w:val="16"/>
          <w:szCs w:val="16"/>
        </w:rPr>
        <w:t>Valerie Shaw</w:t>
      </w:r>
      <w:r w:rsidRPr="00A6253F">
        <w:rPr>
          <w:rFonts w:ascii="Calibri" w:hAnsi="Calibri" w:cs="Calibri"/>
          <w:sz w:val="16"/>
          <w:szCs w:val="16"/>
        </w:rPr>
        <w:t xml:space="preserve"> at </w:t>
      </w:r>
      <w:hyperlink r:id="rId7" w:history="1">
        <w:r w:rsidR="00F06361" w:rsidRPr="00965E69">
          <w:rPr>
            <w:rStyle w:val="Hyperlink"/>
            <w:rFonts w:ascii="Calibri" w:hAnsi="Calibri" w:cs="Calibri"/>
            <w:sz w:val="16"/>
            <w:szCs w:val="16"/>
          </w:rPr>
          <w:t>valerie.shaw@sdriverside.com</w:t>
        </w:r>
      </w:hyperlink>
      <w:r w:rsidR="00F06361">
        <w:rPr>
          <w:rFonts w:ascii="Calibri" w:hAnsi="Calibri" w:cs="Calibri"/>
          <w:sz w:val="16"/>
          <w:szCs w:val="16"/>
          <w:u w:val="single"/>
        </w:rPr>
        <w:t xml:space="preserve"> </w:t>
      </w:r>
      <w:r w:rsidRPr="00A6253F">
        <w:rPr>
          <w:rFonts w:ascii="Calibri" w:hAnsi="Calibri" w:cs="Calibri"/>
          <w:sz w:val="16"/>
          <w:szCs w:val="16"/>
        </w:rPr>
        <w:t>for the sign-in credentials to join meetings.</w:t>
      </w:r>
    </w:p>
    <w:p w14:paraId="5C743540" w14:textId="77777777" w:rsidR="00D50DF4" w:rsidRDefault="00D50DF4" w:rsidP="00D50DF4"/>
    <w:p w14:paraId="712BCB90" w14:textId="77777777" w:rsidR="00D50DF4" w:rsidRDefault="00D50DF4" w:rsidP="00D50DF4"/>
    <w:p w14:paraId="382D420F" w14:textId="77777777" w:rsidR="00D50DF4" w:rsidRPr="00684F61" w:rsidRDefault="00D50DF4" w:rsidP="00D50DF4"/>
    <w:p w14:paraId="46543595" w14:textId="77777777" w:rsidR="00FD5BF0" w:rsidRDefault="00FD5BF0"/>
    <w:sectPr w:rsidR="00FD5BF0" w:rsidSect="00E828B9">
      <w:headerReference w:type="even" r:id="rId8"/>
      <w:headerReference w:type="default" r:id="rId9"/>
      <w:footerReference w:type="even" r:id="rId10"/>
      <w:footerReference w:type="default" r:id="rId11"/>
      <w:headerReference w:type="first" r:id="rId12"/>
      <w:footerReference w:type="first" r:id="rId13"/>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45712" w14:textId="77777777" w:rsidR="00174A01" w:rsidRDefault="00174A01" w:rsidP="00174A01">
      <w:pPr>
        <w:spacing w:after="0" w:line="240" w:lineRule="auto"/>
      </w:pPr>
      <w:r>
        <w:separator/>
      </w:r>
    </w:p>
  </w:endnote>
  <w:endnote w:type="continuationSeparator" w:id="0">
    <w:p w14:paraId="040560AF" w14:textId="77777777" w:rsidR="00174A01" w:rsidRDefault="00174A01" w:rsidP="0017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altName w:val="Pristina"/>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DF9E" w14:textId="77777777" w:rsidR="00E828B9" w:rsidRDefault="00F06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F30AB" w14:textId="77777777" w:rsidR="00E828B9" w:rsidRDefault="00F06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3999" w14:textId="77777777" w:rsidR="00E828B9" w:rsidRDefault="00F0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31F84" w14:textId="77777777" w:rsidR="00174A01" w:rsidRDefault="00174A01" w:rsidP="00174A01">
      <w:pPr>
        <w:spacing w:after="0" w:line="240" w:lineRule="auto"/>
      </w:pPr>
      <w:r>
        <w:separator/>
      </w:r>
    </w:p>
  </w:footnote>
  <w:footnote w:type="continuationSeparator" w:id="0">
    <w:p w14:paraId="3A4F0AD4" w14:textId="77777777" w:rsidR="00174A01" w:rsidRDefault="00174A01" w:rsidP="00174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FEE9" w14:textId="77777777" w:rsidR="00E828B9" w:rsidRDefault="00F06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065085"/>
      <w:docPartObj>
        <w:docPartGallery w:val="Watermarks"/>
        <w:docPartUnique/>
      </w:docPartObj>
    </w:sdtPr>
    <w:sdtEndPr/>
    <w:sdtContent>
      <w:p w14:paraId="3A32D1B7" w14:textId="4AD17ECF" w:rsidR="00E828B9" w:rsidRDefault="00F06361">
        <w:pPr>
          <w:pStyle w:val="Header"/>
        </w:pPr>
        <w:r>
          <w:rPr>
            <w:noProof/>
          </w:rPr>
          <w:pict w14:anchorId="5D5AB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6FDC" w14:textId="77777777" w:rsidR="00E828B9" w:rsidRDefault="00F06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F4"/>
    <w:rsid w:val="000C43D6"/>
    <w:rsid w:val="00144D3E"/>
    <w:rsid w:val="00174A01"/>
    <w:rsid w:val="006E0EEE"/>
    <w:rsid w:val="008F43B3"/>
    <w:rsid w:val="00901032"/>
    <w:rsid w:val="00B70C46"/>
    <w:rsid w:val="00D50DF4"/>
    <w:rsid w:val="00F06361"/>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1F6F2E"/>
  <w15:chartTrackingRefBased/>
  <w15:docId w15:val="{EB1DFC7A-1D96-41FD-9296-AA0743DE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D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DF4"/>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D50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F4"/>
  </w:style>
  <w:style w:type="paragraph" w:styleId="Footer">
    <w:name w:val="footer"/>
    <w:basedOn w:val="Normal"/>
    <w:link w:val="FooterChar"/>
    <w:uiPriority w:val="99"/>
    <w:unhideWhenUsed/>
    <w:rsid w:val="00D50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F4"/>
  </w:style>
  <w:style w:type="character" w:styleId="Hyperlink">
    <w:name w:val="Hyperlink"/>
    <w:basedOn w:val="DefaultParagraphFont"/>
    <w:unhideWhenUsed/>
    <w:rsid w:val="00D50DF4"/>
    <w:rPr>
      <w:color w:val="0563C1" w:themeColor="hyperlink"/>
      <w:u w:val="single"/>
    </w:rPr>
  </w:style>
  <w:style w:type="character" w:styleId="UnresolvedMention">
    <w:name w:val="Unresolved Mention"/>
    <w:basedOn w:val="DefaultParagraphFont"/>
    <w:uiPriority w:val="99"/>
    <w:semiHidden/>
    <w:unhideWhenUsed/>
    <w:rsid w:val="00F06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valerie.shaw@sdriversid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oya2@yahoo.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7</cp:revision>
  <dcterms:created xsi:type="dcterms:W3CDTF">2020-09-04T14:44:00Z</dcterms:created>
  <dcterms:modified xsi:type="dcterms:W3CDTF">2020-09-04T17:36:00Z</dcterms:modified>
</cp:coreProperties>
</file>